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8C5" w:rsidRPr="00D85C77" w:rsidRDefault="00B038C5" w:rsidP="00B038C5">
      <w:pPr>
        <w:pStyle w:val="aa"/>
        <w:shd w:val="clear" w:color="auto" w:fill="auto"/>
        <w:rPr>
          <w:b/>
          <w:sz w:val="24"/>
          <w:szCs w:val="24"/>
        </w:rPr>
      </w:pPr>
      <w:r w:rsidRPr="00D85C77">
        <w:rPr>
          <w:b/>
          <w:sz w:val="24"/>
          <w:szCs w:val="24"/>
        </w:rPr>
        <w:t>2022-2023 уч</w:t>
      </w:r>
      <w:r w:rsidR="00D85C77" w:rsidRPr="00D85C77">
        <w:rPr>
          <w:b/>
          <w:sz w:val="24"/>
          <w:szCs w:val="24"/>
        </w:rPr>
        <w:t>ебный</w:t>
      </w:r>
      <w:r w:rsidRPr="00D85C77">
        <w:rPr>
          <w:b/>
          <w:sz w:val="24"/>
          <w:szCs w:val="24"/>
        </w:rPr>
        <w:t xml:space="preserve"> год </w:t>
      </w:r>
    </w:p>
    <w:p w:rsidR="00B038C5" w:rsidRPr="00D85C77" w:rsidRDefault="00B038C5" w:rsidP="00B038C5">
      <w:pPr>
        <w:pStyle w:val="aa"/>
        <w:shd w:val="clear" w:color="auto" w:fill="auto"/>
        <w:rPr>
          <w:b/>
          <w:sz w:val="24"/>
          <w:szCs w:val="24"/>
        </w:rPr>
      </w:pPr>
      <w:r w:rsidRPr="00D85C77">
        <w:rPr>
          <w:b/>
          <w:sz w:val="24"/>
          <w:szCs w:val="24"/>
        </w:rPr>
        <w:t>Направление «Информационная безопасность»</w:t>
      </w:r>
    </w:p>
    <w:p w:rsidR="00B038C5" w:rsidRPr="00D85C77" w:rsidRDefault="00B038C5" w:rsidP="00B038C5">
      <w:pPr>
        <w:pStyle w:val="aa"/>
        <w:shd w:val="clear" w:color="auto" w:fill="auto"/>
        <w:rPr>
          <w:b/>
          <w:sz w:val="24"/>
          <w:szCs w:val="24"/>
        </w:rPr>
      </w:pPr>
      <w:r w:rsidRPr="00D85C77">
        <w:rPr>
          <w:b/>
          <w:sz w:val="24"/>
          <w:szCs w:val="24"/>
        </w:rPr>
        <w:t xml:space="preserve">Теоретический тур </w:t>
      </w:r>
    </w:p>
    <w:p w:rsidR="00B038C5" w:rsidRPr="00D85C77" w:rsidRDefault="004C0F69" w:rsidP="00B038C5">
      <w:pPr>
        <w:pStyle w:val="aa"/>
        <w:shd w:val="clear" w:color="auto" w:fill="auto"/>
        <w:rPr>
          <w:b/>
          <w:sz w:val="24"/>
          <w:szCs w:val="24"/>
        </w:rPr>
      </w:pPr>
      <w:r w:rsidRPr="00D85C77">
        <w:rPr>
          <w:b/>
          <w:sz w:val="24"/>
          <w:szCs w:val="24"/>
        </w:rPr>
        <w:t>8-</w:t>
      </w:r>
      <w:r w:rsidR="00B038C5" w:rsidRPr="00D85C77">
        <w:rPr>
          <w:b/>
          <w:sz w:val="24"/>
          <w:szCs w:val="24"/>
        </w:rPr>
        <w:t>9 класс</w:t>
      </w:r>
    </w:p>
    <w:p w:rsidR="00B038C5" w:rsidRPr="00D85C77" w:rsidRDefault="00B038C5" w:rsidP="00B038C5">
      <w:pPr>
        <w:pStyle w:val="aa"/>
        <w:shd w:val="clear" w:color="auto" w:fill="auto"/>
        <w:spacing w:line="240" w:lineRule="auto"/>
        <w:rPr>
          <w:b/>
          <w:sz w:val="24"/>
          <w:szCs w:val="24"/>
        </w:rPr>
      </w:pPr>
      <w:r w:rsidRPr="00D85C77">
        <w:rPr>
          <w:b/>
          <w:sz w:val="24"/>
          <w:szCs w:val="24"/>
        </w:rPr>
        <w:t xml:space="preserve">Время выполнения –   </w:t>
      </w:r>
      <w:r w:rsidR="004C0F69" w:rsidRPr="00D85C77">
        <w:rPr>
          <w:b/>
          <w:sz w:val="24"/>
          <w:szCs w:val="24"/>
        </w:rPr>
        <w:t>90</w:t>
      </w:r>
      <w:r w:rsidRPr="00D85C77">
        <w:rPr>
          <w:b/>
          <w:sz w:val="24"/>
          <w:szCs w:val="24"/>
        </w:rPr>
        <w:t xml:space="preserve"> минут</w:t>
      </w:r>
    </w:p>
    <w:p w:rsidR="00B038C5" w:rsidRPr="00F232B7" w:rsidRDefault="00B038C5" w:rsidP="00B038C5">
      <w:pPr>
        <w:pStyle w:val="aa"/>
        <w:shd w:val="clear" w:color="auto" w:fill="auto"/>
        <w:spacing w:line="240" w:lineRule="auto"/>
        <w:rPr>
          <w:b/>
          <w:sz w:val="24"/>
          <w:szCs w:val="24"/>
        </w:rPr>
      </w:pPr>
    </w:p>
    <w:p w:rsidR="00B038C5" w:rsidRDefault="00B038C5" w:rsidP="00B03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2B7">
        <w:rPr>
          <w:rFonts w:ascii="Times New Roman" w:hAnsi="Times New Roman" w:cs="Times New Roman"/>
          <w:b/>
          <w:sz w:val="24"/>
          <w:szCs w:val="24"/>
        </w:rPr>
        <w:t>Общая часть.</w:t>
      </w:r>
    </w:p>
    <w:p w:rsidR="004C0F69" w:rsidRPr="00D44577" w:rsidRDefault="004C0F69" w:rsidP="004C0F69">
      <w:pPr>
        <w:pStyle w:val="aa"/>
        <w:shd w:val="clear" w:color="auto" w:fill="auto"/>
        <w:jc w:val="both"/>
        <w:rPr>
          <w:b/>
          <w:sz w:val="24"/>
          <w:szCs w:val="24"/>
        </w:rPr>
      </w:pPr>
      <w:r w:rsidRPr="00D44577">
        <w:rPr>
          <w:b/>
          <w:sz w:val="24"/>
          <w:szCs w:val="24"/>
        </w:rPr>
        <w:t xml:space="preserve">1. (1 балл) </w:t>
      </w:r>
      <w:r w:rsidRPr="004F3834">
        <w:rPr>
          <w:rStyle w:val="markedcontent"/>
          <w:i/>
          <w:sz w:val="24"/>
          <w:szCs w:val="24"/>
        </w:rPr>
        <w:t>Внимательно рассмотрите рисунки.</w:t>
      </w:r>
      <w:r w:rsidRPr="00D44577">
        <w:rPr>
          <w:rStyle w:val="markedcontent"/>
          <w:sz w:val="24"/>
          <w:szCs w:val="24"/>
        </w:rPr>
        <w:t xml:space="preserve"> </w:t>
      </w:r>
      <w:r w:rsidRPr="00D44577">
        <w:rPr>
          <w:b/>
          <w:sz w:val="24"/>
          <w:szCs w:val="24"/>
        </w:rPr>
        <w:t>Из предложенных рисунков  выберите тот, на котором изображен 3</w:t>
      </w:r>
      <w:r w:rsidRPr="00D44577">
        <w:rPr>
          <w:b/>
          <w:sz w:val="24"/>
          <w:szCs w:val="24"/>
          <w:lang w:val="en-US"/>
        </w:rPr>
        <w:t>D</w:t>
      </w:r>
      <w:r w:rsidRPr="00D44577">
        <w:rPr>
          <w:b/>
          <w:sz w:val="24"/>
          <w:szCs w:val="24"/>
        </w:rPr>
        <w:t>-принтер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23"/>
        <w:gridCol w:w="3459"/>
        <w:gridCol w:w="3439"/>
      </w:tblGrid>
      <w:tr w:rsidR="004C0F69" w:rsidRPr="00D44577" w:rsidTr="002D104F">
        <w:tc>
          <w:tcPr>
            <w:tcW w:w="3560" w:type="dxa"/>
          </w:tcPr>
          <w:p w:rsidR="004C0F69" w:rsidRPr="00D44577" w:rsidRDefault="004C0F69" w:rsidP="002D104F">
            <w:pPr>
              <w:pStyle w:val="aa"/>
              <w:shd w:val="clear" w:color="auto" w:fill="auto"/>
              <w:rPr>
                <w:b/>
                <w:sz w:val="24"/>
                <w:szCs w:val="24"/>
              </w:rPr>
            </w:pPr>
            <w:r w:rsidRPr="00D44577">
              <w:rPr>
                <w:sz w:val="24"/>
                <w:szCs w:val="24"/>
              </w:rPr>
              <w:t>А</w:t>
            </w:r>
          </w:p>
        </w:tc>
        <w:tc>
          <w:tcPr>
            <w:tcW w:w="3560" w:type="dxa"/>
          </w:tcPr>
          <w:p w:rsidR="004C0F69" w:rsidRPr="00D44577" w:rsidRDefault="004C0F69" w:rsidP="002D104F">
            <w:pPr>
              <w:pStyle w:val="aa"/>
              <w:shd w:val="clear" w:color="auto" w:fill="auto"/>
              <w:rPr>
                <w:b/>
                <w:sz w:val="24"/>
                <w:szCs w:val="24"/>
              </w:rPr>
            </w:pPr>
            <w:r w:rsidRPr="00D44577">
              <w:rPr>
                <w:sz w:val="24"/>
                <w:szCs w:val="24"/>
              </w:rPr>
              <w:t>Б</w:t>
            </w:r>
          </w:p>
        </w:tc>
        <w:tc>
          <w:tcPr>
            <w:tcW w:w="3561" w:type="dxa"/>
          </w:tcPr>
          <w:p w:rsidR="004C0F69" w:rsidRPr="00D44577" w:rsidRDefault="004C0F69" w:rsidP="002D104F">
            <w:pPr>
              <w:pStyle w:val="aa"/>
              <w:shd w:val="clear" w:color="auto" w:fill="auto"/>
              <w:rPr>
                <w:b/>
                <w:sz w:val="24"/>
                <w:szCs w:val="24"/>
              </w:rPr>
            </w:pPr>
            <w:r w:rsidRPr="00D44577">
              <w:rPr>
                <w:sz w:val="24"/>
                <w:szCs w:val="24"/>
              </w:rPr>
              <w:t>В</w:t>
            </w:r>
          </w:p>
        </w:tc>
      </w:tr>
      <w:tr w:rsidR="004C0F69" w:rsidRPr="00D44577" w:rsidTr="002D104F">
        <w:tc>
          <w:tcPr>
            <w:tcW w:w="3560" w:type="dxa"/>
          </w:tcPr>
          <w:p w:rsidR="004C0F69" w:rsidRPr="00D44577" w:rsidRDefault="00416A27" w:rsidP="002D104F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5.15pt;margin-top:14.95pt;width:149.35pt;height:103.75pt;z-index:251660288;mso-position-horizontal-relative:text;mso-position-vertical-relative:text" wrapcoords="-53 0 -53 21524 21600 21524 21600 0 -53 0">
                  <v:imagedata r:id="rId7" o:title=""/>
                  <w10:wrap type="tight"/>
                </v:shape>
                <o:OLEObject Type="Embed" ProgID="PBrush" ShapeID="_x0000_s1026" DrawAspect="Content" ObjectID="_1727608635" r:id="rId8"/>
              </w:object>
            </w:r>
          </w:p>
        </w:tc>
        <w:tc>
          <w:tcPr>
            <w:tcW w:w="3560" w:type="dxa"/>
          </w:tcPr>
          <w:p w:rsidR="004C0F69" w:rsidRPr="00D44577" w:rsidRDefault="00416A27" w:rsidP="002D104F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>
              <w:rPr>
                <w:noProof/>
              </w:rPr>
              <w:object w:dxaOrig="1440" w:dyaOrig="1440">
                <v:shape id="_x0000_s1027" type="#_x0000_t75" style="position:absolute;left:0;text-align:left;margin-left:18.2pt;margin-top:22.5pt;width:118.35pt;height:114.7pt;z-index:251661312;mso-position-horizontal-relative:text;mso-position-vertical-relative:text" wrapcoords="-72 0 -72 21525 21600 21525 21600 0 -72 0">
                  <v:imagedata r:id="rId9" o:title=""/>
                  <w10:wrap type="tight"/>
                </v:shape>
                <o:OLEObject Type="Embed" ProgID="PBrush" ShapeID="_x0000_s1027" DrawAspect="Content" ObjectID="_1727608636" r:id="rId10"/>
              </w:object>
            </w:r>
          </w:p>
        </w:tc>
        <w:tc>
          <w:tcPr>
            <w:tcW w:w="3561" w:type="dxa"/>
          </w:tcPr>
          <w:p w:rsidR="004C0F69" w:rsidRPr="00D44577" w:rsidRDefault="00416A27" w:rsidP="002D104F">
            <w:pPr>
              <w:pStyle w:val="aa"/>
              <w:shd w:val="clear" w:color="auto" w:fill="auto"/>
              <w:rPr>
                <w:sz w:val="24"/>
                <w:szCs w:val="24"/>
              </w:rPr>
            </w:pPr>
            <w:r>
              <w:rPr>
                <w:noProof/>
              </w:rPr>
              <w:object w:dxaOrig="1440" w:dyaOrig="1440">
                <v:shape id="_x0000_s1028" type="#_x0000_t75" style="position:absolute;left:0;text-align:left;margin-left:22.4pt;margin-top:5.65pt;width:109.05pt;height:125.95pt;z-index:251662336;mso-position-horizontal-relative:text;mso-position-vertical-relative:text" wrapcoords="-87 0 -87 21524 21600 21524 21600 0 -87 0">
                  <v:imagedata r:id="rId11" o:title=""/>
                  <w10:wrap type="tight"/>
                </v:shape>
                <o:OLEObject Type="Embed" ProgID="PBrush" ShapeID="_x0000_s1028" DrawAspect="Content" ObjectID="_1727608637" r:id="rId12"/>
              </w:object>
            </w:r>
          </w:p>
        </w:tc>
      </w:tr>
    </w:tbl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rPr>
          <w:b w:val="0"/>
          <w:sz w:val="24"/>
          <w:szCs w:val="24"/>
        </w:rPr>
      </w:pP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Ответ:__________________________</w:t>
      </w:r>
      <w:bookmarkStart w:id="0" w:name="bookmark1"/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/>
        <w:rPr>
          <w:b w:val="0"/>
          <w:sz w:val="24"/>
          <w:szCs w:val="24"/>
        </w:rPr>
      </w:pP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sz w:val="24"/>
          <w:szCs w:val="24"/>
        </w:rPr>
      </w:pPr>
      <w:r w:rsidRPr="00D44577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941705</wp:posOffset>
            </wp:positionV>
            <wp:extent cx="3662680" cy="1556385"/>
            <wp:effectExtent l="19050" t="0" r="0" b="0"/>
            <wp:wrapTight wrapText="bothSides">
              <wp:wrapPolygon edited="0">
                <wp:start x="-112" y="0"/>
                <wp:lineTo x="-112" y="21415"/>
                <wp:lineTo x="21570" y="21415"/>
                <wp:lineTo x="21570" y="0"/>
                <wp:lineTo x="-112" y="0"/>
              </wp:wrapPolygon>
            </wp:wrapTight>
            <wp:docPr id="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680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4577">
        <w:rPr>
          <w:sz w:val="24"/>
          <w:szCs w:val="24"/>
        </w:rPr>
        <w:t xml:space="preserve">2. (1 балл) Лившиц Татьяна Исааковна (1925–2010) - живописец, член союза художников СССР, работала в таких жанрах, как пейзаж, портрет и натюрморт. Многие ее работы находятся в музеях нашей страны, а также в частных коллекциях в других странах. В 1962-1975 </w:t>
      </w:r>
      <w:proofErr w:type="spellStart"/>
      <w:r w:rsidRPr="00D44577">
        <w:rPr>
          <w:sz w:val="24"/>
          <w:szCs w:val="24"/>
        </w:rPr>
        <w:t>гг</w:t>
      </w:r>
      <w:proofErr w:type="spellEnd"/>
      <w:r w:rsidRPr="00D44577">
        <w:rPr>
          <w:sz w:val="24"/>
          <w:szCs w:val="24"/>
        </w:rPr>
        <w:t xml:space="preserve"> она написала серию картин «Морозовская больница». </w:t>
      </w:r>
      <w:r w:rsidRPr="00D44577">
        <w:rPr>
          <w:b w:val="0"/>
          <w:i/>
          <w:sz w:val="24"/>
          <w:szCs w:val="24"/>
        </w:rPr>
        <w:t>Рассмотрите предложенную картину «Ночное дежурство».</w:t>
      </w:r>
      <w:r w:rsidRPr="00D44577">
        <w:rPr>
          <w:b w:val="0"/>
          <w:sz w:val="24"/>
          <w:szCs w:val="24"/>
        </w:rPr>
        <w:t xml:space="preserve"> </w:t>
      </w:r>
      <w:r w:rsidRPr="00D44577">
        <w:rPr>
          <w:sz w:val="24"/>
          <w:szCs w:val="24"/>
        </w:rPr>
        <w:t>Определите, люди, какой профессии изображены на картине.</w:t>
      </w:r>
    </w:p>
    <w:p w:rsidR="004C0F69" w:rsidRPr="00D44577" w:rsidRDefault="004C0F69" w:rsidP="004C0F69">
      <w:pPr>
        <w:pStyle w:val="11"/>
        <w:keepNext/>
        <w:keepLines/>
        <w:shd w:val="clear" w:color="auto" w:fill="auto"/>
        <w:spacing w:line="240" w:lineRule="auto"/>
        <w:rPr>
          <w:sz w:val="24"/>
          <w:szCs w:val="24"/>
        </w:rPr>
      </w:pP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А) Повар;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 xml:space="preserve">Б) </w:t>
      </w:r>
      <w:proofErr w:type="spellStart"/>
      <w:r w:rsidRPr="00D44577">
        <w:rPr>
          <w:b w:val="0"/>
          <w:sz w:val="24"/>
          <w:szCs w:val="24"/>
        </w:rPr>
        <w:t>Блогер</w:t>
      </w:r>
      <w:proofErr w:type="spellEnd"/>
      <w:r w:rsidRPr="00D44577">
        <w:rPr>
          <w:b w:val="0"/>
          <w:sz w:val="24"/>
          <w:szCs w:val="24"/>
        </w:rPr>
        <w:t>;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В) Садовник;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Г) Врач;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Д) Инженер;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Е) Менеджер;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Ж) Экономист;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З) Медицинская сестра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rPr>
          <w:b w:val="0"/>
          <w:sz w:val="24"/>
          <w:szCs w:val="24"/>
        </w:rPr>
      </w:pP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Ответ:__________________________</w:t>
      </w:r>
    </w:p>
    <w:p w:rsidR="004C0F69" w:rsidRPr="00D44577" w:rsidRDefault="004C0F69" w:rsidP="004C0F69">
      <w:pPr>
        <w:pStyle w:val="11"/>
        <w:keepNext/>
        <w:keepLines/>
        <w:shd w:val="clear" w:color="auto" w:fill="auto"/>
        <w:spacing w:line="240" w:lineRule="auto"/>
        <w:rPr>
          <w:sz w:val="24"/>
          <w:szCs w:val="24"/>
        </w:rPr>
      </w:pP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right="300"/>
        <w:jc w:val="both"/>
        <w:rPr>
          <w:sz w:val="24"/>
          <w:szCs w:val="24"/>
        </w:rPr>
      </w:pPr>
      <w:r w:rsidRPr="00D44577">
        <w:rPr>
          <w:sz w:val="24"/>
          <w:szCs w:val="24"/>
        </w:rPr>
        <w:t>3. (1 балл) Для подарка Миша решил собрать набор, из одной синей ручки, одного простого карандаша, одного ластика и одной линейки. После просмотра ассортимента интернет – магазина Миша выбрал следующие товары (</w:t>
      </w:r>
      <w:r w:rsidRPr="00D44577">
        <w:rPr>
          <w:b w:val="0"/>
          <w:i/>
          <w:sz w:val="24"/>
          <w:szCs w:val="24"/>
        </w:rPr>
        <w:t>смотреть таблицу покупок</w:t>
      </w:r>
      <w:r w:rsidRPr="00D44577">
        <w:rPr>
          <w:sz w:val="24"/>
          <w:szCs w:val="24"/>
        </w:rPr>
        <w:t>):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right"/>
        <w:rPr>
          <w:b w:val="0"/>
          <w:i/>
          <w:sz w:val="24"/>
          <w:szCs w:val="24"/>
        </w:rPr>
      </w:pPr>
      <w:r w:rsidRPr="00D44577">
        <w:rPr>
          <w:b w:val="0"/>
          <w:i/>
          <w:sz w:val="24"/>
          <w:szCs w:val="24"/>
        </w:rPr>
        <w:t>Таблица покупок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6781"/>
        <w:gridCol w:w="2835"/>
      </w:tblGrid>
      <w:tr w:rsidR="004C0F69" w:rsidRPr="00D44577" w:rsidTr="002D104F">
        <w:tc>
          <w:tcPr>
            <w:tcW w:w="678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sz w:val="24"/>
                <w:szCs w:val="24"/>
              </w:rPr>
            </w:pPr>
            <w:r w:rsidRPr="00D44577">
              <w:rPr>
                <w:sz w:val="24"/>
                <w:szCs w:val="24"/>
              </w:rPr>
              <w:t>№</w:t>
            </w:r>
          </w:p>
        </w:tc>
        <w:tc>
          <w:tcPr>
            <w:tcW w:w="6781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sz w:val="24"/>
                <w:szCs w:val="24"/>
              </w:rPr>
            </w:pPr>
            <w:r w:rsidRPr="00D44577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2835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sz w:val="24"/>
                <w:szCs w:val="24"/>
              </w:rPr>
            </w:pPr>
            <w:r w:rsidRPr="00D44577">
              <w:rPr>
                <w:sz w:val="24"/>
                <w:szCs w:val="24"/>
              </w:rPr>
              <w:t>Цена руб. за 1 штуку</w:t>
            </w:r>
          </w:p>
        </w:tc>
      </w:tr>
      <w:tr w:rsidR="004C0F69" w:rsidRPr="00D44577" w:rsidTr="002D104F">
        <w:tc>
          <w:tcPr>
            <w:tcW w:w="678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781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both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Ручка шариковая синяя</w:t>
            </w:r>
          </w:p>
        </w:tc>
        <w:tc>
          <w:tcPr>
            <w:tcW w:w="2835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59</w:t>
            </w:r>
          </w:p>
        </w:tc>
      </w:tr>
      <w:tr w:rsidR="004C0F69" w:rsidRPr="00D44577" w:rsidTr="002D104F">
        <w:tc>
          <w:tcPr>
            <w:tcW w:w="678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781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both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 xml:space="preserve">Карандаш </w:t>
            </w:r>
            <w:proofErr w:type="spellStart"/>
            <w:r w:rsidRPr="00D44577">
              <w:rPr>
                <w:b w:val="0"/>
                <w:sz w:val="24"/>
                <w:szCs w:val="24"/>
              </w:rPr>
              <w:t>чернографитный</w:t>
            </w:r>
            <w:proofErr w:type="spellEnd"/>
            <w:r w:rsidRPr="00D44577">
              <w:rPr>
                <w:b w:val="0"/>
                <w:sz w:val="24"/>
                <w:szCs w:val="24"/>
              </w:rPr>
              <w:t xml:space="preserve"> ЭКО НВ заточенный</w:t>
            </w:r>
          </w:p>
        </w:tc>
        <w:tc>
          <w:tcPr>
            <w:tcW w:w="2835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23</w:t>
            </w:r>
          </w:p>
        </w:tc>
      </w:tr>
      <w:tr w:rsidR="004C0F69" w:rsidRPr="00D44577" w:rsidTr="002D104F">
        <w:tc>
          <w:tcPr>
            <w:tcW w:w="678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781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both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Ластик каучуковый прямоугольный</w:t>
            </w:r>
          </w:p>
        </w:tc>
        <w:tc>
          <w:tcPr>
            <w:tcW w:w="2835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12</w:t>
            </w:r>
          </w:p>
        </w:tc>
      </w:tr>
      <w:tr w:rsidR="004C0F69" w:rsidRPr="00D44577" w:rsidTr="002D104F">
        <w:tc>
          <w:tcPr>
            <w:tcW w:w="678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781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both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Линейка 30 см. пластиковая</w:t>
            </w:r>
          </w:p>
        </w:tc>
        <w:tc>
          <w:tcPr>
            <w:tcW w:w="2835" w:type="dxa"/>
          </w:tcPr>
          <w:p w:rsidR="004C0F69" w:rsidRPr="00D44577" w:rsidRDefault="004C0F69" w:rsidP="002D104F">
            <w:pPr>
              <w:pStyle w:val="20"/>
              <w:shd w:val="clear" w:color="auto" w:fill="auto"/>
              <w:spacing w:before="0" w:after="0" w:line="240" w:lineRule="auto"/>
              <w:ind w:right="220"/>
              <w:jc w:val="center"/>
              <w:rPr>
                <w:b w:val="0"/>
                <w:sz w:val="24"/>
                <w:szCs w:val="24"/>
              </w:rPr>
            </w:pPr>
            <w:r w:rsidRPr="00D44577">
              <w:rPr>
                <w:b w:val="0"/>
                <w:sz w:val="24"/>
                <w:szCs w:val="24"/>
              </w:rPr>
              <w:t>33</w:t>
            </w:r>
          </w:p>
        </w:tc>
      </w:tr>
    </w:tbl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left="20" w:right="220"/>
        <w:jc w:val="both"/>
        <w:rPr>
          <w:sz w:val="24"/>
          <w:szCs w:val="24"/>
        </w:rPr>
      </w:pP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right="220"/>
        <w:jc w:val="both"/>
        <w:rPr>
          <w:rStyle w:val="markedcontent"/>
          <w:rFonts w:cs="Times New Roman"/>
          <w:sz w:val="24"/>
          <w:szCs w:val="24"/>
        </w:rPr>
      </w:pPr>
      <w:r w:rsidRPr="00D44577">
        <w:rPr>
          <w:rStyle w:val="markedcontent"/>
          <w:rFonts w:cs="Times New Roman"/>
          <w:sz w:val="24"/>
          <w:szCs w:val="24"/>
        </w:rPr>
        <w:t>У Миши есть карта лояльности этого интернет-магазина, которая позволяет ему</w:t>
      </w:r>
      <w:r w:rsidRPr="00D44577">
        <w:rPr>
          <w:rFonts w:cs="Times New Roman"/>
          <w:sz w:val="24"/>
          <w:szCs w:val="24"/>
        </w:rPr>
        <w:br/>
      </w:r>
      <w:r w:rsidRPr="00D44577">
        <w:rPr>
          <w:rStyle w:val="markedcontent"/>
          <w:rFonts w:cs="Times New Roman"/>
          <w:sz w:val="24"/>
          <w:szCs w:val="24"/>
        </w:rPr>
        <w:t>получить скидку в размере 5 % на покупку всех канцелярских товаров.</w:t>
      </w:r>
      <w:r w:rsidRPr="00D44577">
        <w:rPr>
          <w:rFonts w:cs="Times New Roman"/>
          <w:sz w:val="24"/>
          <w:szCs w:val="24"/>
        </w:rPr>
        <w:br/>
      </w:r>
      <w:r w:rsidRPr="00D44577">
        <w:rPr>
          <w:rStyle w:val="markedcontent"/>
          <w:rFonts w:cs="Times New Roman"/>
          <w:sz w:val="24"/>
          <w:szCs w:val="24"/>
        </w:rPr>
        <w:t>Определите, сколько можно купить таких наборов на 3 тысячи рублей. В ответ</w:t>
      </w:r>
      <w:r w:rsidRPr="00D44577">
        <w:rPr>
          <w:rFonts w:cs="Times New Roman"/>
          <w:sz w:val="24"/>
          <w:szCs w:val="24"/>
        </w:rPr>
        <w:br/>
      </w:r>
      <w:r w:rsidRPr="00D44577">
        <w:rPr>
          <w:rStyle w:val="markedcontent"/>
          <w:rFonts w:cs="Times New Roman"/>
          <w:sz w:val="24"/>
          <w:szCs w:val="24"/>
        </w:rPr>
        <w:t>запишите только число.</w:t>
      </w:r>
    </w:p>
    <w:p w:rsidR="004C0F69" w:rsidRPr="00D44577" w:rsidRDefault="004C0F69" w:rsidP="004C0F69">
      <w:pPr>
        <w:pStyle w:val="20"/>
        <w:shd w:val="clear" w:color="auto" w:fill="auto"/>
        <w:spacing w:before="0" w:after="0" w:line="240" w:lineRule="auto"/>
        <w:ind w:right="220"/>
        <w:jc w:val="both"/>
        <w:rPr>
          <w:b w:val="0"/>
          <w:sz w:val="24"/>
          <w:szCs w:val="24"/>
        </w:rPr>
      </w:pPr>
      <w:r w:rsidRPr="00D44577">
        <w:rPr>
          <w:b w:val="0"/>
          <w:sz w:val="24"/>
          <w:szCs w:val="24"/>
        </w:rPr>
        <w:t>Ответ: ________________</w:t>
      </w:r>
      <w:bookmarkEnd w:id="0"/>
    </w:p>
    <w:p w:rsidR="004C0F69" w:rsidRPr="00D44577" w:rsidRDefault="004C0F69" w:rsidP="004C0F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57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4. </w:t>
      </w:r>
      <w:r w:rsidRPr="00D44577">
        <w:rPr>
          <w:rFonts w:ascii="Times New Roman" w:hAnsi="Times New Roman" w:cs="Times New Roman"/>
          <w:b/>
          <w:sz w:val="24"/>
          <w:szCs w:val="24"/>
        </w:rPr>
        <w:t>(1 балл)</w:t>
      </w:r>
      <w:r w:rsidRPr="00D44577">
        <w:rPr>
          <w:b/>
          <w:sz w:val="24"/>
          <w:szCs w:val="24"/>
        </w:rPr>
        <w:t xml:space="preserve"> </w:t>
      </w:r>
      <w:r w:rsidRPr="00D44577">
        <w:rPr>
          <w:rFonts w:ascii="Times New Roman" w:hAnsi="Times New Roman" w:cs="Times New Roman"/>
          <w:b/>
          <w:sz w:val="24"/>
          <w:szCs w:val="24"/>
        </w:rPr>
        <w:t xml:space="preserve">Укажите тип осветительных электроламп, который дает чисто белый цвет с холодным голубоватым оттенком или с теплым розовым оттенком. 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77">
        <w:rPr>
          <w:rFonts w:ascii="Times New Roman" w:hAnsi="Times New Roman" w:cs="Times New Roman"/>
          <w:sz w:val="24"/>
          <w:szCs w:val="24"/>
        </w:rPr>
        <w:t>А) Светодиодная лампа;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77">
        <w:rPr>
          <w:rFonts w:ascii="Times New Roman" w:hAnsi="Times New Roman" w:cs="Times New Roman"/>
          <w:sz w:val="24"/>
          <w:szCs w:val="24"/>
        </w:rPr>
        <w:t>Б) Лампа накаливания;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77">
        <w:rPr>
          <w:rFonts w:ascii="Times New Roman" w:hAnsi="Times New Roman" w:cs="Times New Roman"/>
          <w:sz w:val="24"/>
          <w:szCs w:val="24"/>
        </w:rPr>
        <w:t>В) Галогенная лампа;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77">
        <w:rPr>
          <w:rFonts w:ascii="Times New Roman" w:hAnsi="Times New Roman" w:cs="Times New Roman"/>
          <w:sz w:val="24"/>
          <w:szCs w:val="24"/>
        </w:rPr>
        <w:t>Г) Люминесцентная лампа</w:t>
      </w:r>
    </w:p>
    <w:p w:rsidR="004C0F69" w:rsidRPr="00D44577" w:rsidRDefault="004C0F69" w:rsidP="004C0F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44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Ответ: ___________________________________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577">
        <w:rPr>
          <w:rFonts w:ascii="Times New Roman" w:hAnsi="Times New Roman" w:cs="Times New Roman"/>
          <w:b/>
          <w:sz w:val="24"/>
          <w:szCs w:val="24"/>
        </w:rPr>
        <w:t>5.</w:t>
      </w:r>
      <w:r w:rsidRPr="00D44577">
        <w:rPr>
          <w:b/>
        </w:rPr>
        <w:t xml:space="preserve"> </w:t>
      </w:r>
      <w:r w:rsidRPr="00D44577">
        <w:rPr>
          <w:rFonts w:ascii="Times New Roman" w:hAnsi="Times New Roman" w:cs="Times New Roman"/>
          <w:b/>
          <w:sz w:val="24"/>
          <w:szCs w:val="24"/>
        </w:rPr>
        <w:t>(1 балл)</w:t>
      </w:r>
      <w:r w:rsidRPr="00D44577">
        <w:rPr>
          <w:b/>
          <w:sz w:val="24"/>
          <w:szCs w:val="24"/>
        </w:rPr>
        <w:t xml:space="preserve"> </w:t>
      </w:r>
      <w:r w:rsidRPr="00D44577">
        <w:rPr>
          <w:rFonts w:ascii="Times New Roman" w:hAnsi="Times New Roman" w:cs="Times New Roman"/>
          <w:b/>
          <w:sz w:val="24"/>
          <w:szCs w:val="24"/>
        </w:rPr>
        <w:t xml:space="preserve">Как называется конечный результат процесса конструирования? 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77">
        <w:rPr>
          <w:rFonts w:ascii="Times New Roman" w:hAnsi="Times New Roman" w:cs="Times New Roman"/>
          <w:sz w:val="24"/>
          <w:szCs w:val="24"/>
        </w:rPr>
        <w:t>А) Создание рабочей документации;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77">
        <w:rPr>
          <w:rFonts w:ascii="Times New Roman" w:hAnsi="Times New Roman" w:cs="Times New Roman"/>
          <w:sz w:val="24"/>
          <w:szCs w:val="24"/>
        </w:rPr>
        <w:t xml:space="preserve">Б) Создание рабочей модели; 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77">
        <w:rPr>
          <w:rFonts w:ascii="Times New Roman" w:hAnsi="Times New Roman" w:cs="Times New Roman"/>
          <w:sz w:val="24"/>
          <w:szCs w:val="24"/>
        </w:rPr>
        <w:t xml:space="preserve">В) Создание рабочего прототипа; </w:t>
      </w:r>
    </w:p>
    <w:p w:rsidR="004C0F69" w:rsidRPr="00D44577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77">
        <w:rPr>
          <w:rFonts w:ascii="Times New Roman" w:hAnsi="Times New Roman" w:cs="Times New Roman"/>
          <w:sz w:val="24"/>
          <w:szCs w:val="24"/>
        </w:rPr>
        <w:t>Г) Создание модели прототипа</w:t>
      </w:r>
    </w:p>
    <w:p w:rsidR="004C0F69" w:rsidRPr="00D44577" w:rsidRDefault="004C0F69" w:rsidP="004C0F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445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___________________________________</w:t>
      </w:r>
    </w:p>
    <w:p w:rsidR="003F3A59" w:rsidRPr="002D6553" w:rsidRDefault="002D6553" w:rsidP="002D6553">
      <w:pPr>
        <w:pStyle w:val="a8"/>
        <w:jc w:val="center"/>
        <w:rPr>
          <w:rStyle w:val="a9"/>
          <w:bCs w:val="0"/>
        </w:rPr>
      </w:pPr>
      <w:r>
        <w:rPr>
          <w:rStyle w:val="a9"/>
          <w:bCs w:val="0"/>
        </w:rPr>
        <w:t>Специальная часть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Что является объектом защиты информации?</w:t>
      </w:r>
    </w:p>
    <w:p w:rsidR="006B7A65" w:rsidRPr="006B7A65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6B7A65">
        <w:rPr>
          <w:rFonts w:ascii="Times New Roman" w:hAnsi="Times New Roman" w:cs="Times New Roman"/>
          <w:sz w:val="24"/>
          <w:szCs w:val="24"/>
        </w:rPr>
        <w:t>) Информация</w:t>
      </w:r>
    </w:p>
    <w:p w:rsidR="006B7A65" w:rsidRPr="006B7A65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6B7A65">
        <w:rPr>
          <w:rFonts w:ascii="Times New Roman" w:hAnsi="Times New Roman" w:cs="Times New Roman"/>
          <w:sz w:val="24"/>
          <w:szCs w:val="24"/>
        </w:rPr>
        <w:t>) Носитель информации</w:t>
      </w:r>
    </w:p>
    <w:p w:rsidR="006B7A65" w:rsidRPr="006B7A65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6B7A65">
        <w:rPr>
          <w:rFonts w:ascii="Times New Roman" w:hAnsi="Times New Roman" w:cs="Times New Roman"/>
          <w:sz w:val="24"/>
          <w:szCs w:val="24"/>
        </w:rPr>
        <w:t>) Информационный процесс</w:t>
      </w:r>
    </w:p>
    <w:p w:rsidR="006B7A65" w:rsidRPr="0018131A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18131A">
        <w:rPr>
          <w:rFonts w:ascii="Times New Roman" w:hAnsi="Times New Roman" w:cs="Times New Roman"/>
          <w:sz w:val="24"/>
          <w:szCs w:val="24"/>
        </w:rPr>
        <w:t>) Все вышеперечисленное</w:t>
      </w: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B7A65" w:rsidRPr="006B7A65" w:rsidRDefault="006B7A65" w:rsidP="00B038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Состоянием информации, при котором доступ к ней осуществляют только субъекты, имеющие на него право, называется: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4C0F69">
        <w:rPr>
          <w:rFonts w:ascii="Times New Roman" w:hAnsi="Times New Roman" w:cs="Times New Roman"/>
          <w:sz w:val="24"/>
          <w:szCs w:val="24"/>
        </w:rPr>
        <w:t>) Доступность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4C0F69">
        <w:rPr>
          <w:rFonts w:ascii="Times New Roman" w:hAnsi="Times New Roman" w:cs="Times New Roman"/>
          <w:sz w:val="24"/>
          <w:szCs w:val="24"/>
        </w:rPr>
        <w:t>) Целостность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4C0F69">
        <w:rPr>
          <w:rFonts w:ascii="Times New Roman" w:hAnsi="Times New Roman" w:cs="Times New Roman"/>
          <w:sz w:val="24"/>
          <w:szCs w:val="24"/>
        </w:rPr>
        <w:t>) Конфиденциальность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4C0F6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B7A65" w:rsidRPr="004C0F69">
        <w:rPr>
          <w:rFonts w:ascii="Times New Roman" w:hAnsi="Times New Roman" w:cs="Times New Roman"/>
          <w:sz w:val="24"/>
          <w:szCs w:val="24"/>
        </w:rPr>
        <w:t>Неотказуемость</w:t>
      </w:r>
      <w:proofErr w:type="spellEnd"/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B038C5" w:rsidRDefault="00B038C5" w:rsidP="00B038C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Совокупность условий и факторов, создающих потенциальную или реально существующую опасность нарушения безопасности информации – это: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4C0F69">
        <w:rPr>
          <w:rFonts w:ascii="Times New Roman" w:hAnsi="Times New Roman" w:cs="Times New Roman"/>
          <w:sz w:val="24"/>
          <w:szCs w:val="24"/>
        </w:rPr>
        <w:t>) Уязвимость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4C0F69">
        <w:rPr>
          <w:rFonts w:ascii="Times New Roman" w:hAnsi="Times New Roman" w:cs="Times New Roman"/>
          <w:sz w:val="24"/>
          <w:szCs w:val="24"/>
        </w:rPr>
        <w:t>) Система защиты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4C0F69">
        <w:rPr>
          <w:rFonts w:ascii="Times New Roman" w:hAnsi="Times New Roman" w:cs="Times New Roman"/>
          <w:sz w:val="24"/>
          <w:szCs w:val="24"/>
        </w:rPr>
        <w:t>) Атака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4C0F69">
        <w:rPr>
          <w:rFonts w:ascii="Times New Roman" w:hAnsi="Times New Roman" w:cs="Times New Roman"/>
          <w:sz w:val="24"/>
          <w:szCs w:val="24"/>
        </w:rPr>
        <w:t>) Угроза</w:t>
      </w: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B7A65" w:rsidRDefault="006B7A65" w:rsidP="00B038C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Неконтролируемое распространение защищаемой информации в результате её разглашения, несанкционированного доступа к информации и получения защищаемой информации иностранными разведками – это: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4C0F69">
        <w:rPr>
          <w:rFonts w:ascii="Times New Roman" w:hAnsi="Times New Roman" w:cs="Times New Roman"/>
          <w:sz w:val="24"/>
          <w:szCs w:val="24"/>
        </w:rPr>
        <w:t>) Канал реализации угроз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6B7A65" w:rsidRPr="004C0F69">
        <w:rPr>
          <w:rFonts w:ascii="Times New Roman" w:hAnsi="Times New Roman" w:cs="Times New Roman"/>
          <w:sz w:val="24"/>
          <w:szCs w:val="24"/>
        </w:rPr>
        <w:t>) Разглашение информации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4C0F69">
        <w:rPr>
          <w:rFonts w:ascii="Times New Roman" w:hAnsi="Times New Roman" w:cs="Times New Roman"/>
          <w:sz w:val="24"/>
          <w:szCs w:val="24"/>
        </w:rPr>
        <w:t>) Утечка информации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4C0F69">
        <w:rPr>
          <w:rFonts w:ascii="Times New Roman" w:hAnsi="Times New Roman" w:cs="Times New Roman"/>
          <w:sz w:val="24"/>
          <w:szCs w:val="24"/>
        </w:rPr>
        <w:t>) Перехват информации</w:t>
      </w: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B7A65" w:rsidRPr="006B7A65" w:rsidRDefault="006B7A65" w:rsidP="00B038C5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Несанкционированное доведение защищаемой информации до лиц, не имеющих права доступа к этой информации – это: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4C0F69">
        <w:rPr>
          <w:rFonts w:ascii="Times New Roman" w:hAnsi="Times New Roman" w:cs="Times New Roman"/>
          <w:sz w:val="24"/>
          <w:szCs w:val="24"/>
        </w:rPr>
        <w:t>) Утечка информации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4C0F69">
        <w:rPr>
          <w:rFonts w:ascii="Times New Roman" w:hAnsi="Times New Roman" w:cs="Times New Roman"/>
          <w:sz w:val="24"/>
          <w:szCs w:val="24"/>
        </w:rPr>
        <w:t>) Несанкционированное воздействие на информацию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4C0F69">
        <w:rPr>
          <w:rFonts w:ascii="Times New Roman" w:hAnsi="Times New Roman" w:cs="Times New Roman"/>
          <w:sz w:val="24"/>
          <w:szCs w:val="24"/>
        </w:rPr>
        <w:t>) Перехват информации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4C0F69">
        <w:rPr>
          <w:rFonts w:ascii="Times New Roman" w:hAnsi="Times New Roman" w:cs="Times New Roman"/>
          <w:sz w:val="24"/>
          <w:szCs w:val="24"/>
        </w:rPr>
        <w:t>) Разглашение информации</w:t>
      </w: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B7A65" w:rsidRDefault="006B7A65" w:rsidP="00B038C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85C77" w:rsidRPr="00D85C77" w:rsidRDefault="00D85C77" w:rsidP="004C0F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85C77">
        <w:rPr>
          <w:rFonts w:ascii="Times New Roman" w:hAnsi="Times New Roman" w:cs="Times New Roman"/>
          <w:i/>
          <w:sz w:val="24"/>
          <w:szCs w:val="24"/>
          <w:u w:val="single"/>
        </w:rPr>
        <w:t>Для решения заданий № 11-13 используйте таблицу шифрования (приложение)</w:t>
      </w:r>
    </w:p>
    <w:p w:rsidR="00D85C77" w:rsidRDefault="00D85C77" w:rsidP="004C0F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E6C" w:rsidRDefault="007D7B0B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A64E6C" w:rsidRPr="00A64E6C">
        <w:rPr>
          <w:rFonts w:ascii="Times New Roman" w:hAnsi="Times New Roman" w:cs="Times New Roman"/>
          <w:b/>
          <w:sz w:val="24"/>
          <w:szCs w:val="24"/>
        </w:rPr>
        <w:t>.</w:t>
      </w:r>
      <w:r w:rsidR="00A64E6C">
        <w:rPr>
          <w:rFonts w:ascii="Times New Roman" w:hAnsi="Times New Roman" w:cs="Times New Roman"/>
          <w:sz w:val="24"/>
          <w:szCs w:val="24"/>
        </w:rPr>
        <w:t xml:space="preserve"> </w:t>
      </w:r>
      <w:r w:rsidR="0018131A" w:rsidRPr="00B95566">
        <w:rPr>
          <w:rFonts w:ascii="Times New Roman" w:hAnsi="Times New Roman" w:cs="Times New Roman"/>
          <w:b/>
          <w:sz w:val="24"/>
          <w:szCs w:val="24"/>
        </w:rPr>
        <w:t>(</w:t>
      </w:r>
      <w:r w:rsidR="004C0F69">
        <w:rPr>
          <w:rFonts w:ascii="Times New Roman" w:hAnsi="Times New Roman" w:cs="Times New Roman"/>
          <w:b/>
          <w:sz w:val="24"/>
          <w:szCs w:val="24"/>
        </w:rPr>
        <w:t>10</w:t>
      </w:r>
      <w:r w:rsidR="0018131A" w:rsidRPr="00B95566">
        <w:rPr>
          <w:rFonts w:ascii="Times New Roman" w:hAnsi="Times New Roman" w:cs="Times New Roman"/>
          <w:b/>
          <w:sz w:val="24"/>
          <w:szCs w:val="24"/>
        </w:rPr>
        <w:t xml:space="preserve"> балла)</w:t>
      </w:r>
      <w:r w:rsidR="0018131A">
        <w:rPr>
          <w:rFonts w:ascii="Times New Roman" w:hAnsi="Times New Roman" w:cs="Times New Roman"/>
          <w:sz w:val="24"/>
          <w:szCs w:val="24"/>
        </w:rPr>
        <w:t xml:space="preserve"> </w:t>
      </w:r>
      <w:r w:rsidR="004C0F69" w:rsidRPr="004C0F69">
        <w:rPr>
          <w:rFonts w:ascii="Times New Roman" w:hAnsi="Times New Roman" w:cs="Times New Roman"/>
          <w:b/>
          <w:sz w:val="24"/>
          <w:szCs w:val="24"/>
        </w:rPr>
        <w:t>Ученик 11 класса</w:t>
      </w:r>
      <w:r w:rsidR="00A64E6C" w:rsidRPr="004C0F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7E28" w:rsidRPr="004C0F69">
        <w:rPr>
          <w:rFonts w:ascii="Times New Roman" w:hAnsi="Times New Roman" w:cs="Times New Roman"/>
          <w:b/>
          <w:sz w:val="24"/>
          <w:szCs w:val="24"/>
        </w:rPr>
        <w:t>Иван</w:t>
      </w:r>
      <w:r w:rsidR="00A64E6C" w:rsidRPr="004C0F69">
        <w:rPr>
          <w:rFonts w:ascii="Times New Roman" w:hAnsi="Times New Roman" w:cs="Times New Roman"/>
          <w:b/>
          <w:sz w:val="24"/>
          <w:szCs w:val="24"/>
        </w:rPr>
        <w:t xml:space="preserve"> Удалых хотел поделиться с товарищем своими невероятно ценными мыслями во время </w:t>
      </w:r>
      <w:r w:rsidR="004C0F69" w:rsidRPr="004C0F69">
        <w:rPr>
          <w:rFonts w:ascii="Times New Roman" w:hAnsi="Times New Roman" w:cs="Times New Roman"/>
          <w:b/>
          <w:sz w:val="24"/>
          <w:szCs w:val="24"/>
        </w:rPr>
        <w:t>урока</w:t>
      </w:r>
      <w:r w:rsidR="00A64E6C" w:rsidRPr="004C0F69">
        <w:rPr>
          <w:rFonts w:ascii="Times New Roman" w:hAnsi="Times New Roman" w:cs="Times New Roman"/>
          <w:b/>
          <w:sz w:val="24"/>
          <w:szCs w:val="24"/>
        </w:rPr>
        <w:t xml:space="preserve"> по криптографии, но обнаружил, что его смартфон разряжен. Тогда парень решил написать сообщение на листке бумаги и бросить в сторону товарища. На всякий случай он зашифровал послание. В итоге в лоб </w:t>
      </w:r>
      <w:r w:rsidR="004C0F69" w:rsidRPr="004C0F69">
        <w:rPr>
          <w:rFonts w:ascii="Times New Roman" w:hAnsi="Times New Roman" w:cs="Times New Roman"/>
          <w:b/>
          <w:sz w:val="24"/>
          <w:szCs w:val="24"/>
        </w:rPr>
        <w:t>учителю</w:t>
      </w:r>
      <w:r w:rsidR="00A64E6C" w:rsidRPr="004C0F69">
        <w:rPr>
          <w:rFonts w:ascii="Times New Roman" w:hAnsi="Times New Roman" w:cs="Times New Roman"/>
          <w:b/>
          <w:sz w:val="24"/>
          <w:szCs w:val="24"/>
        </w:rPr>
        <w:t xml:space="preserve"> прилетала смятая бумажка со следующим текстом:</w:t>
      </w:r>
    </w:p>
    <w:p w:rsidR="004C0F69" w:rsidRPr="00A64E6C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E6C" w:rsidRDefault="00A64E6C" w:rsidP="004C0F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7CD6">
        <w:rPr>
          <w:rFonts w:ascii="Times New Roman" w:hAnsi="Times New Roman" w:cs="Times New Roman"/>
          <w:i/>
          <w:sz w:val="24"/>
          <w:szCs w:val="24"/>
        </w:rPr>
        <w:t>«15</w:t>
      </w:r>
      <w:r w:rsidR="00777CD6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777CD6">
        <w:rPr>
          <w:rFonts w:ascii="Times New Roman" w:hAnsi="Times New Roman" w:cs="Times New Roman"/>
          <w:i/>
          <w:sz w:val="24"/>
          <w:szCs w:val="24"/>
        </w:rPr>
        <w:t>аусэтьнчьбуяуаьонъущечн</w:t>
      </w:r>
      <w:proofErr w:type="spellEnd"/>
      <w:r w:rsidRPr="00777CD6">
        <w:rPr>
          <w:rFonts w:ascii="Times New Roman" w:hAnsi="Times New Roman" w:cs="Times New Roman"/>
          <w:i/>
          <w:sz w:val="24"/>
          <w:szCs w:val="24"/>
        </w:rPr>
        <w:t>»</w:t>
      </w:r>
    </w:p>
    <w:p w:rsidR="004C0F69" w:rsidRPr="00777CD6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64E6C" w:rsidRDefault="00A64E6C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E6C">
        <w:rPr>
          <w:rFonts w:ascii="Times New Roman" w:hAnsi="Times New Roman" w:cs="Times New Roman"/>
          <w:sz w:val="24"/>
          <w:szCs w:val="24"/>
        </w:rPr>
        <w:t xml:space="preserve">Расшифруйте текст (и узнаете, почему </w:t>
      </w:r>
      <w:r w:rsidR="00037E28">
        <w:rPr>
          <w:rFonts w:ascii="Times New Roman" w:hAnsi="Times New Roman" w:cs="Times New Roman"/>
          <w:sz w:val="24"/>
          <w:szCs w:val="24"/>
        </w:rPr>
        <w:t>Ивана</w:t>
      </w:r>
      <w:r w:rsidRPr="00A64E6C">
        <w:rPr>
          <w:rFonts w:ascii="Times New Roman" w:hAnsi="Times New Roman" w:cs="Times New Roman"/>
          <w:sz w:val="24"/>
          <w:szCs w:val="24"/>
        </w:rPr>
        <w:t xml:space="preserve"> не выгнали из </w:t>
      </w:r>
      <w:r w:rsidR="004C0F69">
        <w:rPr>
          <w:rFonts w:ascii="Times New Roman" w:hAnsi="Times New Roman" w:cs="Times New Roman"/>
          <w:sz w:val="24"/>
          <w:szCs w:val="24"/>
        </w:rPr>
        <w:t>класса</w:t>
      </w:r>
      <w:r w:rsidRPr="00A64E6C">
        <w:rPr>
          <w:rFonts w:ascii="Times New Roman" w:hAnsi="Times New Roman" w:cs="Times New Roman"/>
          <w:sz w:val="24"/>
          <w:szCs w:val="24"/>
        </w:rPr>
        <w:t>).</w:t>
      </w:r>
    </w:p>
    <w:p w:rsidR="00037E28" w:rsidRDefault="0018131A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</w:t>
      </w:r>
    </w:p>
    <w:p w:rsid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E28" w:rsidRPr="00037E28" w:rsidRDefault="007D7B0B" w:rsidP="004C0F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A64E6C" w:rsidRPr="00A64E6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8131A">
        <w:rPr>
          <w:rFonts w:ascii="Times New Roman" w:hAnsi="Times New Roman" w:cs="Times New Roman"/>
          <w:b/>
          <w:sz w:val="24"/>
          <w:szCs w:val="24"/>
        </w:rPr>
        <w:t>(</w:t>
      </w:r>
      <w:r w:rsidR="004C0F69">
        <w:rPr>
          <w:rFonts w:ascii="Times New Roman" w:hAnsi="Times New Roman" w:cs="Times New Roman"/>
          <w:b/>
          <w:sz w:val="24"/>
          <w:szCs w:val="24"/>
        </w:rPr>
        <w:t>10</w:t>
      </w:r>
      <w:r w:rsidR="0018131A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C0F69">
        <w:rPr>
          <w:rFonts w:ascii="Times New Roman" w:hAnsi="Times New Roman" w:cs="Times New Roman"/>
          <w:b/>
          <w:sz w:val="24"/>
          <w:szCs w:val="24"/>
        </w:rPr>
        <w:t>ов</w:t>
      </w:r>
      <w:r w:rsidR="0018131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37E28" w:rsidRPr="004C0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Алиса целый час пыталась открыть загадочную шкатулку, найденную на чердаке старинного особняка её дедушки. Но без ключа шкатулка не открывалась, а ключа у девушки не было. Алиса уже была готова сдаться, но внезапно заметила, что сбоку на шкатулке есть надпись:</w:t>
      </w:r>
    </w:p>
    <w:p w:rsidR="004C0F69" w:rsidRDefault="004C0F69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37E28" w:rsidRPr="00037E28" w:rsidRDefault="00037E28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037E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ебяелицт-мьёвонмна</w:t>
      </w:r>
      <w:proofErr w:type="spellEnd"/>
      <w:r w:rsidRPr="00037E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4C0F69" w:rsidRDefault="004C0F69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E28" w:rsidRDefault="00037E28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была ещё одна надпись. За многие годы часть букв стёрлась, но можно было разобрать слова: </w:t>
      </w:r>
    </w:p>
    <w:p w:rsidR="004C0F69" w:rsidRDefault="004C0F69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E28" w:rsidRDefault="00037E28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«квадрат… шесть на шесть».</w:t>
      </w:r>
    </w:p>
    <w:p w:rsidR="004C0F69" w:rsidRPr="00037E28" w:rsidRDefault="004C0F69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37E28" w:rsidRPr="00037E28" w:rsidRDefault="00037E28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ли, что надпись поможет открыть шкатулку? </w:t>
      </w:r>
    </w:p>
    <w:p w:rsidR="00A64E6C" w:rsidRDefault="00037E28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Помогите Алисе разгадать загадку.</w:t>
      </w:r>
    </w:p>
    <w:p w:rsidR="004C0F69" w:rsidRDefault="004C0F6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E28" w:rsidRDefault="0018131A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31A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</w:t>
      </w:r>
    </w:p>
    <w:p w:rsidR="004C0F69" w:rsidRPr="0018131A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E28" w:rsidRDefault="007D7B0B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037E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95566">
        <w:rPr>
          <w:rFonts w:ascii="Times New Roman" w:hAnsi="Times New Roman" w:cs="Times New Roman"/>
          <w:b/>
          <w:sz w:val="24"/>
          <w:szCs w:val="24"/>
        </w:rPr>
        <w:t>(</w:t>
      </w:r>
      <w:r w:rsidR="004C0F69">
        <w:rPr>
          <w:rFonts w:ascii="Times New Roman" w:hAnsi="Times New Roman" w:cs="Times New Roman"/>
          <w:b/>
          <w:sz w:val="24"/>
          <w:szCs w:val="24"/>
        </w:rPr>
        <w:t>10</w:t>
      </w:r>
      <w:r w:rsidR="00B95566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C0F69">
        <w:rPr>
          <w:rFonts w:ascii="Times New Roman" w:hAnsi="Times New Roman" w:cs="Times New Roman"/>
          <w:b/>
          <w:sz w:val="24"/>
          <w:szCs w:val="24"/>
        </w:rPr>
        <w:t>ов</w:t>
      </w:r>
      <w:r w:rsidR="00B9556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37E28" w:rsidRPr="004C0F69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Произведение чисел равно 45. Двадцать три плюс четыре будет двадцать семь. Зная это, и то, что первый фильм о Джеймсе Бонде вышел в 1962 году, ответьте на следующий вопрос:</w:t>
      </w:r>
    </w:p>
    <w:p w:rsidR="004C0F69" w:rsidRPr="00037E28" w:rsidRDefault="004C0F6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A64E6C" w:rsidRDefault="00777CD6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ыйоцфвиочйдджмедёчбык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?</w:t>
      </w:r>
    </w:p>
    <w:p w:rsidR="004C0F69" w:rsidRDefault="004C0F6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p w:rsidR="00B95566" w:rsidRPr="0018131A" w:rsidRDefault="00B95566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31A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</w:t>
      </w:r>
    </w:p>
    <w:p w:rsidR="003F3A59" w:rsidRDefault="003F3A5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</w:pPr>
    </w:p>
    <w:p w:rsidR="007D7B0B" w:rsidRDefault="005175AB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175AB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lastRenderedPageBreak/>
        <w:t xml:space="preserve">14. 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Кейс-задание (</w:t>
      </w:r>
      <w:r w:rsidR="004C0F69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баллов) </w:t>
      </w:r>
      <w:r w:rsidRPr="005175AB">
        <w:rPr>
          <w:rFonts w:ascii="Times New Roman" w:eastAsia="Times New Roman" w:hAnsi="Times New Roman" w:cs="Times New Roman"/>
          <w:sz w:val="24"/>
          <w:szCs w:val="26"/>
          <w:lang w:eastAsia="ru-RU"/>
        </w:rPr>
        <w:t>Вы купили новый компьютер с предустановленной операционной системой и хотите усилить защиту данных, с которыми планируете на нём работать. Какие настройки операционной системы, связанные с обеспечением безопасности, Вы будете изменять и почему? Какие дополнительные средства защиты информации будете устанавливать</w:t>
      </w:r>
      <w:r w:rsidR="004C0F69">
        <w:rPr>
          <w:rFonts w:ascii="Times New Roman" w:eastAsia="Times New Roman" w:hAnsi="Times New Roman" w:cs="Times New Roman"/>
          <w:sz w:val="24"/>
          <w:szCs w:val="26"/>
          <w:lang w:eastAsia="ru-RU"/>
        </w:rPr>
        <w:t>,</w:t>
      </w:r>
      <w:r w:rsidRPr="005175AB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и</w:t>
      </w:r>
      <w:r w:rsidR="002A049D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какие задачи они будут решать?</w:t>
      </w:r>
    </w:p>
    <w:p w:rsidR="004C0F69" w:rsidRPr="005175AB" w:rsidRDefault="004C0F6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E9108E" w:rsidRDefault="0054150C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Ответ</w:t>
      </w:r>
      <w:r w:rsidR="004C0F69" w:rsidRPr="0018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4C0F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85C7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0F69">
        <w:rPr>
          <w:rFonts w:ascii="Times New Roman" w:hAnsi="Times New Roman" w:cs="Times New Roman"/>
          <w:sz w:val="24"/>
          <w:szCs w:val="24"/>
        </w:rPr>
        <w:t>_</w:t>
      </w:r>
    </w:p>
    <w:p w:rsid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F69" w:rsidRDefault="004C0F69" w:rsidP="004C0F6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C0F69">
        <w:rPr>
          <w:rFonts w:ascii="Times New Roman" w:hAnsi="Times New Roman" w:cs="Times New Roman"/>
          <w:i/>
          <w:sz w:val="24"/>
          <w:szCs w:val="24"/>
        </w:rPr>
        <w:t>Приложение к заданиям 11-13</w:t>
      </w:r>
    </w:p>
    <w:p w:rsidR="004C0F69" w:rsidRDefault="004C0F69" w:rsidP="004C0F6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C0F69" w:rsidRPr="0018131A" w:rsidRDefault="004C0F69" w:rsidP="004C0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813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Таблица </w:t>
      </w:r>
    </w:p>
    <w:tbl>
      <w:tblPr>
        <w:tblStyle w:val="1"/>
        <w:tblW w:w="0" w:type="auto"/>
        <w:tblInd w:w="2118" w:type="dxa"/>
        <w:tblLook w:val="04A0" w:firstRow="1" w:lastRow="0" w:firstColumn="1" w:lastColumn="0" w:noHBand="0" w:noVBand="1"/>
      </w:tblPr>
      <w:tblGrid>
        <w:gridCol w:w="1061"/>
        <w:gridCol w:w="1065"/>
        <w:gridCol w:w="992"/>
        <w:gridCol w:w="1134"/>
        <w:gridCol w:w="1134"/>
        <w:gridCol w:w="1134"/>
      </w:tblGrid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4C0F69" w:rsidRPr="004C0F69" w:rsidRDefault="004C0F69" w:rsidP="004C0F6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p w:rsidR="004C0F69" w:rsidRPr="004C0F69" w:rsidRDefault="004C0F6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bookmarkStart w:id="1" w:name="_GoBack"/>
      <w:bookmarkEnd w:id="1"/>
    </w:p>
    <w:sectPr w:rsidR="004C0F69" w:rsidRPr="004C0F69" w:rsidSect="004C0F69">
      <w:headerReference w:type="default" r:id="rId14"/>
      <w:footerReference w:type="default" r:id="rId1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A27" w:rsidRDefault="00416A27" w:rsidP="00C56B45">
      <w:pPr>
        <w:spacing w:after="0" w:line="240" w:lineRule="auto"/>
      </w:pPr>
      <w:r>
        <w:separator/>
      </w:r>
    </w:p>
  </w:endnote>
  <w:endnote w:type="continuationSeparator" w:id="0">
    <w:p w:rsidR="00416A27" w:rsidRDefault="00416A27" w:rsidP="00C56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5499527"/>
      <w:docPartObj>
        <w:docPartGallery w:val="Page Numbers (Bottom of Page)"/>
        <w:docPartUnique/>
      </w:docPartObj>
    </w:sdtPr>
    <w:sdtContent>
      <w:p w:rsidR="00D85C77" w:rsidRDefault="00D85C77">
        <w:pPr>
          <w:pStyle w:val="a5"/>
          <w:jc w:val="right"/>
        </w:pPr>
      </w:p>
      <w:p w:rsidR="00D85C77" w:rsidRDefault="00D85C7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85C77" w:rsidRDefault="00D85C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A27" w:rsidRDefault="00416A27" w:rsidP="00C56B45">
      <w:pPr>
        <w:spacing w:after="0" w:line="240" w:lineRule="auto"/>
      </w:pPr>
      <w:r>
        <w:separator/>
      </w:r>
    </w:p>
  </w:footnote>
  <w:footnote w:type="continuationSeparator" w:id="0">
    <w:p w:rsidR="00416A27" w:rsidRDefault="00416A27" w:rsidP="00C56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C77" w:rsidRDefault="00D85C77">
    <w:pPr>
      <w:pStyle w:val="a3"/>
    </w:pPr>
    <w:r>
      <w:t>Школьный этап ВсОШ по технологии, 8-9 класс                                     ШИФР 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B7D1B"/>
    <w:multiLevelType w:val="hybridMultilevel"/>
    <w:tmpl w:val="7D521B58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E6DEC"/>
    <w:multiLevelType w:val="hybridMultilevel"/>
    <w:tmpl w:val="B6AEC3AC"/>
    <w:lvl w:ilvl="0" w:tplc="F1F4E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82819"/>
    <w:multiLevelType w:val="hybridMultilevel"/>
    <w:tmpl w:val="F7507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B4018"/>
    <w:multiLevelType w:val="hybridMultilevel"/>
    <w:tmpl w:val="9672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033AB"/>
    <w:multiLevelType w:val="hybridMultilevel"/>
    <w:tmpl w:val="AA22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607D7"/>
    <w:multiLevelType w:val="hybridMultilevel"/>
    <w:tmpl w:val="C7B856CC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06716"/>
    <w:multiLevelType w:val="hybridMultilevel"/>
    <w:tmpl w:val="0AA49548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FF2"/>
    <w:multiLevelType w:val="hybridMultilevel"/>
    <w:tmpl w:val="AF804572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F33AD"/>
    <w:multiLevelType w:val="hybridMultilevel"/>
    <w:tmpl w:val="5260A1C4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014BD"/>
    <w:multiLevelType w:val="hybridMultilevel"/>
    <w:tmpl w:val="A4B2E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D3962"/>
    <w:multiLevelType w:val="hybridMultilevel"/>
    <w:tmpl w:val="C468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62492"/>
    <w:multiLevelType w:val="hybridMultilevel"/>
    <w:tmpl w:val="6584010C"/>
    <w:lvl w:ilvl="0" w:tplc="62386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D6772"/>
    <w:multiLevelType w:val="hybridMultilevel"/>
    <w:tmpl w:val="88107454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14D1B"/>
    <w:multiLevelType w:val="hybridMultilevel"/>
    <w:tmpl w:val="8A1014F8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F02ED"/>
    <w:multiLevelType w:val="hybridMultilevel"/>
    <w:tmpl w:val="BEB6FBA0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F47BC"/>
    <w:multiLevelType w:val="hybridMultilevel"/>
    <w:tmpl w:val="741E0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91620"/>
    <w:multiLevelType w:val="hybridMultilevel"/>
    <w:tmpl w:val="6AB636E6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5C3A8E2A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2547B"/>
    <w:multiLevelType w:val="hybridMultilevel"/>
    <w:tmpl w:val="576E8F4E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2548C"/>
    <w:multiLevelType w:val="hybridMultilevel"/>
    <w:tmpl w:val="88CEE45E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E4D0E"/>
    <w:multiLevelType w:val="hybridMultilevel"/>
    <w:tmpl w:val="28D6E5DE"/>
    <w:lvl w:ilvl="0" w:tplc="CB38B7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4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12"/>
  </w:num>
  <w:num w:numId="10">
    <w:abstractNumId w:val="18"/>
  </w:num>
  <w:num w:numId="11">
    <w:abstractNumId w:val="13"/>
  </w:num>
  <w:num w:numId="12">
    <w:abstractNumId w:val="14"/>
  </w:num>
  <w:num w:numId="13">
    <w:abstractNumId w:val="17"/>
  </w:num>
  <w:num w:numId="14">
    <w:abstractNumId w:val="16"/>
  </w:num>
  <w:num w:numId="15">
    <w:abstractNumId w:val="6"/>
  </w:num>
  <w:num w:numId="16">
    <w:abstractNumId w:val="10"/>
  </w:num>
  <w:num w:numId="17">
    <w:abstractNumId w:val="11"/>
  </w:num>
  <w:num w:numId="18">
    <w:abstractNumId w:val="2"/>
  </w:num>
  <w:num w:numId="19">
    <w:abstractNumId w:val="9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E9E"/>
    <w:rsid w:val="0003099A"/>
    <w:rsid w:val="00037E28"/>
    <w:rsid w:val="00105BBD"/>
    <w:rsid w:val="0015771E"/>
    <w:rsid w:val="00165FDF"/>
    <w:rsid w:val="0018131A"/>
    <w:rsid w:val="001A4F51"/>
    <w:rsid w:val="002327E9"/>
    <w:rsid w:val="00264DF4"/>
    <w:rsid w:val="002A049D"/>
    <w:rsid w:val="002D4C34"/>
    <w:rsid w:val="002D6553"/>
    <w:rsid w:val="003345A0"/>
    <w:rsid w:val="003C6DB8"/>
    <w:rsid w:val="003E61B3"/>
    <w:rsid w:val="003F3A59"/>
    <w:rsid w:val="00416A27"/>
    <w:rsid w:val="004827D8"/>
    <w:rsid w:val="004C0F69"/>
    <w:rsid w:val="00516B3A"/>
    <w:rsid w:val="005175AB"/>
    <w:rsid w:val="0054150C"/>
    <w:rsid w:val="00583285"/>
    <w:rsid w:val="005A210F"/>
    <w:rsid w:val="00661C65"/>
    <w:rsid w:val="00681A6C"/>
    <w:rsid w:val="006B7A65"/>
    <w:rsid w:val="00730CBA"/>
    <w:rsid w:val="00777CD6"/>
    <w:rsid w:val="007D7B0B"/>
    <w:rsid w:val="00834E4D"/>
    <w:rsid w:val="008461C0"/>
    <w:rsid w:val="00847684"/>
    <w:rsid w:val="008564CD"/>
    <w:rsid w:val="00902DF4"/>
    <w:rsid w:val="00913A53"/>
    <w:rsid w:val="009B3480"/>
    <w:rsid w:val="00A320E7"/>
    <w:rsid w:val="00A637F5"/>
    <w:rsid w:val="00A64E6C"/>
    <w:rsid w:val="00B038C5"/>
    <w:rsid w:val="00B12559"/>
    <w:rsid w:val="00B95566"/>
    <w:rsid w:val="00C35C91"/>
    <w:rsid w:val="00C56B45"/>
    <w:rsid w:val="00D85C77"/>
    <w:rsid w:val="00D93595"/>
    <w:rsid w:val="00E9108E"/>
    <w:rsid w:val="00F138D4"/>
    <w:rsid w:val="00F13E0D"/>
    <w:rsid w:val="00FA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B32EFC64-A8A4-4CC2-960F-323BE273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6B45"/>
  </w:style>
  <w:style w:type="paragraph" w:styleId="a5">
    <w:name w:val="footer"/>
    <w:basedOn w:val="a"/>
    <w:link w:val="a6"/>
    <w:uiPriority w:val="99"/>
    <w:unhideWhenUsed/>
    <w:rsid w:val="00C56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6B45"/>
  </w:style>
  <w:style w:type="paragraph" w:styleId="a7">
    <w:name w:val="List Paragraph"/>
    <w:basedOn w:val="a"/>
    <w:uiPriority w:val="34"/>
    <w:qFormat/>
    <w:rsid w:val="00C56B45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B3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B3480"/>
    <w:rPr>
      <w:b/>
      <w:bCs/>
    </w:rPr>
  </w:style>
  <w:style w:type="paragraph" w:styleId="aa">
    <w:name w:val="Body Text"/>
    <w:basedOn w:val="a"/>
    <w:link w:val="ab"/>
    <w:uiPriority w:val="99"/>
    <w:rsid w:val="00B038C5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038C5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table" w:customStyle="1" w:styleId="1">
    <w:name w:val="Сетка таблицы1"/>
    <w:basedOn w:val="a1"/>
    <w:next w:val="ac"/>
    <w:uiPriority w:val="59"/>
    <w:rsid w:val="00181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181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C0F69"/>
  </w:style>
  <w:style w:type="character" w:customStyle="1" w:styleId="2">
    <w:name w:val="Основной текст (2)_"/>
    <w:basedOn w:val="a0"/>
    <w:link w:val="20"/>
    <w:locked/>
    <w:rsid w:val="004C0F69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0F69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locked/>
    <w:rsid w:val="004C0F6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4C0F69"/>
    <w:pPr>
      <w:shd w:val="clear" w:color="auto" w:fill="FFFFFF"/>
      <w:spacing w:after="0" w:line="322" w:lineRule="exac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4E"/>
    <w:rsid w:val="00551ADB"/>
    <w:rsid w:val="00F8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71AE652C6604BC397D510874FACC79F">
    <w:name w:val="071AE652C6604BC397D510874FACC79F"/>
    <w:rsid w:val="00F804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Швалева Татьяна Владиславовна</dc:creator>
  <cp:keywords/>
  <dc:description/>
  <cp:lastModifiedBy>Мадина О. Сарычева</cp:lastModifiedBy>
  <cp:revision>2</cp:revision>
  <dcterms:created xsi:type="dcterms:W3CDTF">2022-10-18T07:30:00Z</dcterms:created>
  <dcterms:modified xsi:type="dcterms:W3CDTF">2022-10-18T07:30:00Z</dcterms:modified>
</cp:coreProperties>
</file>